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05" w:rsidRPr="00C11B38" w:rsidRDefault="00213C05" w:rsidP="00213C05">
      <w:pPr>
        <w:jc w:val="center"/>
        <w:rPr>
          <w:rFonts w:ascii="Times New Roman" w:hAnsi="Times New Roman" w:cs="Times New Roman"/>
          <w:sz w:val="24"/>
          <w:szCs w:val="24"/>
        </w:rPr>
      </w:pPr>
      <w:r w:rsidRPr="00C11B38">
        <w:rPr>
          <w:rFonts w:ascii="Times New Roman" w:hAnsi="Times New Roman" w:cs="Times New Roman"/>
          <w:sz w:val="24"/>
          <w:szCs w:val="24"/>
        </w:rPr>
        <w:t>T.C.</w:t>
      </w:r>
    </w:p>
    <w:p w:rsidR="00213C05" w:rsidRPr="00C11B38" w:rsidRDefault="00213C05" w:rsidP="00213C05">
      <w:pPr>
        <w:jc w:val="center"/>
        <w:rPr>
          <w:rFonts w:ascii="Times New Roman" w:hAnsi="Times New Roman" w:cs="Times New Roman"/>
          <w:sz w:val="24"/>
          <w:szCs w:val="24"/>
        </w:rPr>
      </w:pPr>
      <w:r w:rsidRPr="00C11B38">
        <w:rPr>
          <w:rFonts w:ascii="Times New Roman" w:hAnsi="Times New Roman" w:cs="Times New Roman"/>
          <w:sz w:val="24"/>
          <w:szCs w:val="24"/>
        </w:rPr>
        <w:t>BİSMİL KAYMAKAMLIĞI</w:t>
      </w:r>
    </w:p>
    <w:p w:rsidR="00213C05" w:rsidRPr="00C11B38" w:rsidRDefault="00213C05" w:rsidP="00213C05">
      <w:pPr>
        <w:jc w:val="center"/>
        <w:rPr>
          <w:rFonts w:ascii="Times New Roman" w:hAnsi="Times New Roman" w:cs="Times New Roman"/>
          <w:sz w:val="24"/>
          <w:szCs w:val="24"/>
        </w:rPr>
      </w:pPr>
      <w:r w:rsidRPr="00C11B38">
        <w:rPr>
          <w:rFonts w:ascii="Times New Roman" w:hAnsi="Times New Roman" w:cs="Times New Roman"/>
          <w:sz w:val="24"/>
          <w:szCs w:val="24"/>
        </w:rPr>
        <w:t>İlçe Millî Eğitim Müdürlüğü</w:t>
      </w:r>
    </w:p>
    <w:p w:rsidR="00213C05" w:rsidRPr="00C11B38" w:rsidRDefault="00213C05" w:rsidP="00213C05">
      <w:pPr>
        <w:jc w:val="center"/>
        <w:rPr>
          <w:rFonts w:ascii="Times New Roman" w:hAnsi="Times New Roman" w:cs="Times New Roman"/>
          <w:sz w:val="24"/>
          <w:szCs w:val="24"/>
        </w:rPr>
      </w:pPr>
      <w:r w:rsidRPr="00C11B38">
        <w:rPr>
          <w:rFonts w:ascii="Times New Roman" w:hAnsi="Times New Roman" w:cs="Times New Roman"/>
          <w:sz w:val="24"/>
          <w:szCs w:val="24"/>
        </w:rPr>
        <w:t>Şehit Muhammed Said Çelik İlkokulu</w:t>
      </w:r>
    </w:p>
    <w:p w:rsidR="00213C05" w:rsidRDefault="00032194" w:rsidP="00213C05">
      <w:pPr>
        <w:rPr>
          <w:rFonts w:ascii="Times New Roman" w:hAnsi="Times New Roman" w:cs="Times New Roman"/>
          <w:b/>
          <w:sz w:val="24"/>
          <w:szCs w:val="24"/>
          <w:u w:val="single"/>
        </w:rPr>
      </w:pPr>
      <w:r>
        <w:rPr>
          <w:rFonts w:ascii="Times New Roman" w:hAnsi="Times New Roman" w:cs="Times New Roman"/>
          <w:b/>
          <w:sz w:val="24"/>
          <w:szCs w:val="24"/>
          <w:u w:val="single"/>
        </w:rPr>
        <w:t xml:space="preserve">Yangın Tüpü Dolumu </w:t>
      </w:r>
      <w:proofErr w:type="gramStart"/>
      <w:r>
        <w:rPr>
          <w:rFonts w:ascii="Times New Roman" w:hAnsi="Times New Roman" w:cs="Times New Roman"/>
          <w:b/>
          <w:sz w:val="24"/>
          <w:szCs w:val="24"/>
          <w:u w:val="single"/>
        </w:rPr>
        <w:t xml:space="preserve">Teknik </w:t>
      </w:r>
      <w:r w:rsidR="00213C05" w:rsidRPr="00C11B38">
        <w:rPr>
          <w:rFonts w:ascii="Times New Roman" w:hAnsi="Times New Roman" w:cs="Times New Roman"/>
          <w:b/>
          <w:sz w:val="24"/>
          <w:szCs w:val="24"/>
          <w:u w:val="single"/>
        </w:rPr>
        <w:t xml:space="preserve"> Şartnamesi</w:t>
      </w:r>
      <w:proofErr w:type="gramEnd"/>
    </w:p>
    <w:p w:rsidR="00032194" w:rsidRPr="00032194" w:rsidRDefault="00032194" w:rsidP="00213C05">
      <w:pPr>
        <w:rPr>
          <w:rFonts w:ascii="Times New Roman" w:hAnsi="Times New Roman" w:cs="Times New Roman"/>
        </w:rPr>
      </w:pPr>
      <w:r w:rsidRPr="00032194">
        <w:rPr>
          <w:rFonts w:ascii="Times New Roman" w:hAnsi="Times New Roman" w:cs="Times New Roman"/>
        </w:rPr>
        <w:t xml:space="preserve">Yangın söndürme cihazlarını cins ve miktarlarına uygun olarak doldurmalı, cihazın değişmesi gereken parçalarını (emniyet </w:t>
      </w:r>
      <w:proofErr w:type="spellStart"/>
      <w:r w:rsidRPr="00032194">
        <w:rPr>
          <w:rFonts w:ascii="Times New Roman" w:hAnsi="Times New Roman" w:cs="Times New Roman"/>
        </w:rPr>
        <w:t>ventilli</w:t>
      </w:r>
      <w:proofErr w:type="spellEnd"/>
      <w:r w:rsidRPr="00032194">
        <w:rPr>
          <w:rFonts w:ascii="Times New Roman" w:hAnsi="Times New Roman" w:cs="Times New Roman"/>
        </w:rPr>
        <w:t xml:space="preserve"> tetik vb.) TS EN standartlarına uygun olarak değiştirmelidir. Kullanılan ürünlerin, ürün belgelerini sunmalıdır</w:t>
      </w:r>
      <w:r w:rsidRPr="00032194">
        <w:rPr>
          <w:rFonts w:ascii="Times New Roman" w:hAnsi="Times New Roman" w:cs="Times New Roman"/>
        </w:rPr>
        <w:t>.</w:t>
      </w:r>
    </w:p>
    <w:p w:rsidR="00032194" w:rsidRPr="00032194" w:rsidRDefault="00032194" w:rsidP="00032194">
      <w:pPr>
        <w:rPr>
          <w:rFonts w:ascii="Times New Roman" w:hAnsi="Times New Roman" w:cs="Times New Roman"/>
        </w:rPr>
      </w:pPr>
      <w:r w:rsidRPr="00032194">
        <w:rPr>
          <w:rFonts w:ascii="Times New Roman" w:hAnsi="Times New Roman" w:cs="Times New Roman"/>
        </w:rPr>
        <w:t>Dolumu yapılacak olan yangın söndürme cihazlarını bulundukları yerlerden alarak içerisinde hiçbir söndürme maddesi kalmayacak şekilde boşaltmalı, dolumu ve bakımı yaptıktan sonra cihazları, aldığı birimin uygun yerlerine asmalıdır. Cihazların, boyası yıpranmış veya dökülmüş ise yeniden boyamalı, karşılığında hiçbir ücret talep etmemelidir.</w:t>
      </w:r>
    </w:p>
    <w:p w:rsidR="00C11B38" w:rsidRPr="00032194" w:rsidRDefault="00032194" w:rsidP="00C11B38">
      <w:pPr>
        <w:spacing w:after="0"/>
        <w:rPr>
          <w:rFonts w:ascii="Times New Roman" w:hAnsi="Times New Roman" w:cs="Times New Roman"/>
          <w:b/>
          <w:sz w:val="24"/>
          <w:szCs w:val="24"/>
          <w:u w:val="single"/>
        </w:rPr>
      </w:pPr>
      <w:r w:rsidRPr="00032194">
        <w:rPr>
          <w:rFonts w:ascii="Times New Roman" w:hAnsi="Times New Roman" w:cs="Times New Roman"/>
        </w:rPr>
        <w:t>Tüpler, doluma giderken boş tartılarak teslim edilmeli, dolumdan geldiğinde dolu tartılarak teslim alınmalıdır</w:t>
      </w:r>
    </w:p>
    <w:p w:rsidR="00032194" w:rsidRDefault="00032194" w:rsidP="00C11B38">
      <w:pPr>
        <w:rPr>
          <w:rStyle w:val="markedcontent"/>
          <w:rFonts w:ascii="Times New Roman" w:hAnsi="Times New Roman" w:cs="Times New Roman"/>
          <w:b/>
          <w:sz w:val="24"/>
          <w:szCs w:val="24"/>
          <w:u w:val="single"/>
        </w:rPr>
      </w:pPr>
      <w:bookmarkStart w:id="0" w:name="_GoBack"/>
      <w:bookmarkEnd w:id="0"/>
    </w:p>
    <w:p w:rsidR="00C11B38" w:rsidRPr="00C11B38" w:rsidRDefault="00A04B0B" w:rsidP="00C11B38">
      <w:pPr>
        <w:rPr>
          <w:rFonts w:ascii="Times New Roman" w:hAnsi="Times New Roman" w:cs="Times New Roman"/>
          <w:bCs/>
          <w:sz w:val="24"/>
          <w:szCs w:val="24"/>
        </w:rPr>
      </w:pPr>
      <w:r w:rsidRPr="00C11B38">
        <w:rPr>
          <w:rStyle w:val="markedcontent"/>
          <w:rFonts w:ascii="Times New Roman" w:hAnsi="Times New Roman" w:cs="Times New Roman"/>
          <w:b/>
          <w:sz w:val="24"/>
          <w:szCs w:val="24"/>
          <w:u w:val="single"/>
        </w:rPr>
        <w:t>Genel Açıklamalar</w:t>
      </w:r>
    </w:p>
    <w:p w:rsidR="00C11B38" w:rsidRDefault="00C11B38" w:rsidP="00C11B38">
      <w:pPr>
        <w:rPr>
          <w:rFonts w:ascii="Times New Roman" w:hAnsi="Times New Roman" w:cs="Times New Roman"/>
          <w:sz w:val="24"/>
          <w:szCs w:val="24"/>
          <w:u w:val="single"/>
        </w:rPr>
      </w:pPr>
    </w:p>
    <w:p w:rsidR="007F6669" w:rsidRPr="00A04B0B" w:rsidRDefault="0074117F" w:rsidP="007F6669">
      <w:pPr>
        <w:rPr>
          <w:rStyle w:val="markedcontent"/>
          <w:rFonts w:ascii="Times New Roman" w:hAnsi="Times New Roman" w:cs="Times New Roman"/>
          <w:sz w:val="24"/>
          <w:szCs w:val="24"/>
          <w:u w:val="single"/>
        </w:rPr>
      </w:pPr>
      <w:r w:rsidRPr="00A04B0B">
        <w:rPr>
          <w:rFonts w:ascii="Times New Roman" w:hAnsi="Times New Roman" w:cs="Times New Roman"/>
          <w:b/>
          <w:sz w:val="24"/>
          <w:szCs w:val="24"/>
          <w:u w:val="single"/>
        </w:rPr>
        <w:t xml:space="preserve">Teklifler en geç </w:t>
      </w:r>
      <w:r w:rsidR="00032194">
        <w:rPr>
          <w:rFonts w:ascii="Times New Roman" w:hAnsi="Times New Roman" w:cs="Times New Roman"/>
          <w:b/>
          <w:sz w:val="24"/>
          <w:szCs w:val="24"/>
          <w:u w:val="single"/>
        </w:rPr>
        <w:t>03</w:t>
      </w:r>
      <w:r w:rsidR="00E724C1">
        <w:rPr>
          <w:rFonts w:ascii="Times New Roman" w:hAnsi="Times New Roman" w:cs="Times New Roman"/>
          <w:b/>
          <w:sz w:val="24"/>
          <w:szCs w:val="24"/>
          <w:u w:val="single"/>
        </w:rPr>
        <w:t>.10.</w:t>
      </w:r>
      <w:proofErr w:type="gramStart"/>
      <w:r w:rsidR="00E724C1">
        <w:rPr>
          <w:rFonts w:ascii="Times New Roman" w:hAnsi="Times New Roman" w:cs="Times New Roman"/>
          <w:b/>
          <w:sz w:val="24"/>
          <w:szCs w:val="24"/>
          <w:u w:val="single"/>
        </w:rPr>
        <w:t xml:space="preserve">2025 </w:t>
      </w:r>
      <w:r w:rsidR="00032194">
        <w:rPr>
          <w:rFonts w:ascii="Times New Roman" w:hAnsi="Times New Roman" w:cs="Times New Roman"/>
          <w:b/>
          <w:sz w:val="24"/>
          <w:szCs w:val="24"/>
          <w:u w:val="single"/>
        </w:rPr>
        <w:t xml:space="preserve"> Cuma</w:t>
      </w:r>
      <w:proofErr w:type="gramEnd"/>
      <w:r w:rsidR="00C8253D" w:rsidRPr="00A04B0B">
        <w:rPr>
          <w:rFonts w:ascii="Times New Roman" w:hAnsi="Times New Roman" w:cs="Times New Roman"/>
          <w:b/>
          <w:sz w:val="24"/>
          <w:szCs w:val="24"/>
          <w:u w:val="single"/>
        </w:rPr>
        <w:t xml:space="preserve">  günü</w:t>
      </w:r>
      <w:r w:rsidR="00032194">
        <w:rPr>
          <w:rFonts w:ascii="Times New Roman" w:hAnsi="Times New Roman" w:cs="Times New Roman"/>
          <w:b/>
          <w:sz w:val="24"/>
          <w:szCs w:val="24"/>
          <w:u w:val="single"/>
        </w:rPr>
        <w:t xml:space="preserve"> saat 12</w:t>
      </w:r>
      <w:r w:rsidR="00C11B38" w:rsidRPr="00A04B0B">
        <w:rPr>
          <w:rFonts w:ascii="Times New Roman" w:hAnsi="Times New Roman" w:cs="Times New Roman"/>
          <w:b/>
          <w:sz w:val="24"/>
          <w:szCs w:val="24"/>
          <w:u w:val="single"/>
        </w:rPr>
        <w:t>:</w:t>
      </w:r>
      <w:r w:rsidR="00C8253D" w:rsidRPr="00A04B0B">
        <w:rPr>
          <w:rFonts w:ascii="Times New Roman" w:hAnsi="Times New Roman" w:cs="Times New Roman"/>
          <w:b/>
          <w:sz w:val="24"/>
          <w:szCs w:val="24"/>
          <w:u w:val="single"/>
        </w:rPr>
        <w:t xml:space="preserve">00’a </w:t>
      </w:r>
      <w:r w:rsidR="00C11B38" w:rsidRPr="00A04B0B">
        <w:rPr>
          <w:rFonts w:ascii="Times New Roman" w:hAnsi="Times New Roman" w:cs="Times New Roman"/>
          <w:b/>
          <w:sz w:val="24"/>
          <w:szCs w:val="24"/>
          <w:u w:val="single"/>
        </w:rPr>
        <w:t xml:space="preserve"> kadar </w:t>
      </w:r>
      <w:r w:rsidR="00A04B0B" w:rsidRPr="00A04B0B">
        <w:rPr>
          <w:rFonts w:ascii="Times New Roman" w:hAnsi="Times New Roman" w:cs="Times New Roman"/>
          <w:b/>
          <w:sz w:val="24"/>
          <w:szCs w:val="24"/>
          <w:u w:val="single"/>
        </w:rPr>
        <w:t xml:space="preserve">EKAP üzerinden yapılacaktır. Elden getirilen teklifler geçersiz sayılacak sadece EKAP üzerinden verilen e teklifler geçerli sayılacaktır. </w:t>
      </w:r>
      <w:r w:rsidR="00032194">
        <w:rPr>
          <w:rFonts w:ascii="Times New Roman" w:hAnsi="Times New Roman" w:cs="Times New Roman"/>
          <w:b/>
          <w:sz w:val="24"/>
          <w:szCs w:val="24"/>
          <w:u w:val="single"/>
        </w:rPr>
        <w:t>EKAP üzerinden teklifler değerlendirilirken genel toplama bakılacaktır.  Teklif veren firmalar işi aldıktan en geç 10 iş günü içinde şartnameye uygun dolumu yapıp yangın tüplerini teslim etmelidir.</w:t>
      </w:r>
    </w:p>
    <w:p w:rsidR="007F6669" w:rsidRPr="00C11B38" w:rsidRDefault="007F6669" w:rsidP="007F6669">
      <w:pPr>
        <w:pStyle w:val="GvdeMetni"/>
        <w:spacing w:before="200" w:line="276" w:lineRule="auto"/>
        <w:ind w:right="106"/>
        <w:jc w:val="both"/>
      </w:pPr>
      <w:r w:rsidRPr="00C11B38">
        <w:t>Ürünlerin her türlü test ve inceleme işlemlerine yönelik tüm masraflar (nakliye, malzemenin taşınması ve istif edilmesi) yükleniciye aittir. Nakliye sürecinde zarar görmesi muhtemel ürünler hava kabarcıklı naylonlarla sarılıp bantlanacaktır. Hasarlı ürünler 7 gün içerisinde yüklenici tarafından yenisiyle</w:t>
      </w:r>
      <w:r w:rsidR="00AE15E1">
        <w:t xml:space="preserve"> değiştirilecektir. Kesinleşen </w:t>
      </w:r>
      <w:r w:rsidRPr="00C11B38">
        <w:t xml:space="preserve">kararının yükleniciye tebliği tarihinden itibaren söz konusu malzemeler </w:t>
      </w:r>
      <w:r w:rsidR="00B9538B" w:rsidRPr="00C11B38">
        <w:t xml:space="preserve">en geç </w:t>
      </w:r>
      <w:r w:rsidRPr="00C11B38">
        <w:t>10 gün içerisinde İdaremizin deposuna teslim</w:t>
      </w:r>
      <w:r w:rsidR="00B9538B" w:rsidRPr="00C11B38">
        <w:t xml:space="preserve"> </w:t>
      </w:r>
      <w:r w:rsidRPr="00C11B38">
        <w:t>edilecektir.</w:t>
      </w:r>
      <w:r w:rsidR="003724F8" w:rsidRPr="00C11B38">
        <w:t xml:space="preserve"> Ürünün bir örneği teklifin yapılacağı gün getirilmelidir.</w:t>
      </w:r>
    </w:p>
    <w:p w:rsidR="007F6669" w:rsidRPr="00C11B38" w:rsidRDefault="007F6669" w:rsidP="007F6669">
      <w:pPr>
        <w:rPr>
          <w:rFonts w:ascii="Times New Roman" w:hAnsi="Times New Roman" w:cs="Times New Roman"/>
          <w:b/>
          <w:sz w:val="24"/>
          <w:szCs w:val="24"/>
          <w:u w:val="single"/>
        </w:rPr>
      </w:pPr>
      <w:r w:rsidRPr="00C11B38">
        <w:rPr>
          <w:rFonts w:ascii="Times New Roman" w:hAnsi="Times New Roman" w:cs="Times New Roman"/>
          <w:b/>
          <w:sz w:val="24"/>
          <w:szCs w:val="24"/>
          <w:u w:val="single"/>
        </w:rPr>
        <w:br/>
      </w:r>
    </w:p>
    <w:p w:rsidR="007F6669" w:rsidRPr="00C11B38" w:rsidRDefault="007F6669" w:rsidP="007F6669">
      <w:pPr>
        <w:rPr>
          <w:rFonts w:ascii="Times New Roman" w:hAnsi="Times New Roman" w:cs="Times New Roman"/>
          <w:sz w:val="24"/>
          <w:szCs w:val="24"/>
        </w:rPr>
      </w:pPr>
    </w:p>
    <w:p w:rsidR="007F6669" w:rsidRPr="00C11B38" w:rsidRDefault="007F6669" w:rsidP="007F6669">
      <w:pPr>
        <w:rPr>
          <w:rFonts w:ascii="Times New Roman" w:hAnsi="Times New Roman" w:cs="Times New Roman"/>
          <w:sz w:val="24"/>
          <w:szCs w:val="24"/>
        </w:rPr>
      </w:pPr>
      <w:r w:rsidRPr="00C11B38">
        <w:rPr>
          <w:rFonts w:ascii="Times New Roman" w:hAnsi="Times New Roman" w:cs="Times New Roman"/>
          <w:sz w:val="24"/>
          <w:szCs w:val="24"/>
        </w:rPr>
        <w:t xml:space="preserve">                                                                                                           Osman SALİHOĞLU</w:t>
      </w:r>
    </w:p>
    <w:p w:rsidR="000326F6" w:rsidRPr="00C11B38" w:rsidRDefault="007F6669">
      <w:pPr>
        <w:rPr>
          <w:rFonts w:ascii="Times New Roman" w:hAnsi="Times New Roman" w:cs="Times New Roman"/>
          <w:sz w:val="24"/>
          <w:szCs w:val="24"/>
        </w:rPr>
      </w:pPr>
      <w:r w:rsidRPr="00C11B38">
        <w:rPr>
          <w:rFonts w:ascii="Times New Roman" w:hAnsi="Times New Roman" w:cs="Times New Roman"/>
          <w:sz w:val="24"/>
          <w:szCs w:val="24"/>
        </w:rPr>
        <w:t xml:space="preserve">                                                                                             </w:t>
      </w:r>
      <w:r w:rsidR="00B9538B" w:rsidRPr="00C11B38">
        <w:rPr>
          <w:rFonts w:ascii="Times New Roman" w:hAnsi="Times New Roman" w:cs="Times New Roman"/>
          <w:sz w:val="24"/>
          <w:szCs w:val="24"/>
        </w:rPr>
        <w:t xml:space="preserve">                     Okul Müdü</w:t>
      </w:r>
      <w:r w:rsidR="002247C2" w:rsidRPr="00C11B38">
        <w:rPr>
          <w:rFonts w:ascii="Times New Roman" w:hAnsi="Times New Roman" w:cs="Times New Roman"/>
          <w:sz w:val="24"/>
          <w:szCs w:val="24"/>
        </w:rPr>
        <w:t>rü</w:t>
      </w:r>
    </w:p>
    <w:sectPr w:rsidR="000326F6" w:rsidRPr="00C11B38" w:rsidSect="00032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B0820"/>
    <w:multiLevelType w:val="hybridMultilevel"/>
    <w:tmpl w:val="BE1E2D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05"/>
    <w:rsid w:val="00032194"/>
    <w:rsid w:val="000326F6"/>
    <w:rsid w:val="00080D21"/>
    <w:rsid w:val="00213C05"/>
    <w:rsid w:val="002247C2"/>
    <w:rsid w:val="00337E51"/>
    <w:rsid w:val="003724F8"/>
    <w:rsid w:val="00385FC7"/>
    <w:rsid w:val="004379B5"/>
    <w:rsid w:val="005206D6"/>
    <w:rsid w:val="005952BB"/>
    <w:rsid w:val="005B471B"/>
    <w:rsid w:val="00667E35"/>
    <w:rsid w:val="006E402A"/>
    <w:rsid w:val="006F1678"/>
    <w:rsid w:val="0071215B"/>
    <w:rsid w:val="0074117F"/>
    <w:rsid w:val="007F6669"/>
    <w:rsid w:val="008C5208"/>
    <w:rsid w:val="009F75D0"/>
    <w:rsid w:val="00A04B0B"/>
    <w:rsid w:val="00AC565B"/>
    <w:rsid w:val="00AE15E1"/>
    <w:rsid w:val="00B13685"/>
    <w:rsid w:val="00B36043"/>
    <w:rsid w:val="00B9538B"/>
    <w:rsid w:val="00C11B38"/>
    <w:rsid w:val="00C8253D"/>
    <w:rsid w:val="00C964E6"/>
    <w:rsid w:val="00CF0A3E"/>
    <w:rsid w:val="00DF2408"/>
    <w:rsid w:val="00E724C1"/>
    <w:rsid w:val="00EC1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7DC2"/>
  <w15:docId w15:val="{742629DC-C601-4826-9E68-CE89849E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337E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37E51"/>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337E51"/>
    <w:rPr>
      <w:i/>
      <w:iCs/>
      <w:color w:val="808080" w:themeColor="text1" w:themeTint="7F"/>
    </w:rPr>
  </w:style>
  <w:style w:type="character" w:customStyle="1" w:styleId="markedcontent">
    <w:name w:val="markedcontent"/>
    <w:basedOn w:val="VarsaylanParagrafYazTipi"/>
    <w:rsid w:val="00EC1A6C"/>
  </w:style>
  <w:style w:type="character" w:customStyle="1" w:styleId="hgkelc">
    <w:name w:val="hgkelc"/>
    <w:basedOn w:val="VarsaylanParagrafYazTipi"/>
    <w:rsid w:val="00080D21"/>
  </w:style>
  <w:style w:type="paragraph" w:styleId="GvdeMetni">
    <w:name w:val="Body Text"/>
    <w:basedOn w:val="Normal"/>
    <w:link w:val="GvdeMetniChar"/>
    <w:uiPriority w:val="1"/>
    <w:qFormat/>
    <w:rsid w:val="007F66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F6669"/>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372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24F8"/>
    <w:rPr>
      <w:rFonts w:ascii="Segoe UI" w:hAnsi="Segoe UI" w:cs="Segoe UI"/>
      <w:sz w:val="18"/>
      <w:szCs w:val="18"/>
    </w:rPr>
  </w:style>
  <w:style w:type="paragraph" w:styleId="ListeParagraf">
    <w:name w:val="List Paragraph"/>
    <w:basedOn w:val="Normal"/>
    <w:uiPriority w:val="34"/>
    <w:qFormat/>
    <w:rsid w:val="00C11B38"/>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869614">
      <w:bodyDiv w:val="1"/>
      <w:marLeft w:val="0"/>
      <w:marRight w:val="0"/>
      <w:marTop w:val="0"/>
      <w:marBottom w:val="0"/>
      <w:divBdr>
        <w:top w:val="none" w:sz="0" w:space="0" w:color="auto"/>
        <w:left w:val="none" w:sz="0" w:space="0" w:color="auto"/>
        <w:bottom w:val="none" w:sz="0" w:space="0" w:color="auto"/>
        <w:right w:val="none" w:sz="0" w:space="0" w:color="auto"/>
      </w:divBdr>
    </w:div>
    <w:div w:id="15909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cp:lastPrinted>2025-09-01T07:18:00Z</cp:lastPrinted>
  <dcterms:created xsi:type="dcterms:W3CDTF">2025-09-01T07:19:00Z</dcterms:created>
  <dcterms:modified xsi:type="dcterms:W3CDTF">2025-09-30T05:54:00Z</dcterms:modified>
</cp:coreProperties>
</file>