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78" w:rsidRPr="00C50C12" w:rsidRDefault="00161A78" w:rsidP="00161A78">
      <w:pPr>
        <w:jc w:val="center"/>
        <w:rPr>
          <w:rFonts w:ascii="Times New Roman" w:hAnsi="Times New Roman" w:cs="Times New Roman"/>
          <w:sz w:val="24"/>
          <w:szCs w:val="24"/>
        </w:rPr>
      </w:pPr>
      <w:r w:rsidRPr="00C50C12">
        <w:rPr>
          <w:rFonts w:ascii="Times New Roman" w:hAnsi="Times New Roman" w:cs="Times New Roman"/>
          <w:sz w:val="24"/>
          <w:szCs w:val="24"/>
        </w:rPr>
        <w:t>T.C.</w:t>
      </w:r>
    </w:p>
    <w:p w:rsidR="00161A78" w:rsidRPr="00C50C12" w:rsidRDefault="00161A78" w:rsidP="00161A78">
      <w:pPr>
        <w:jc w:val="center"/>
        <w:rPr>
          <w:rFonts w:ascii="Times New Roman" w:hAnsi="Times New Roman" w:cs="Times New Roman"/>
          <w:sz w:val="24"/>
          <w:szCs w:val="24"/>
        </w:rPr>
      </w:pPr>
      <w:r w:rsidRPr="00C50C12">
        <w:rPr>
          <w:rFonts w:ascii="Times New Roman" w:hAnsi="Times New Roman" w:cs="Times New Roman"/>
          <w:sz w:val="24"/>
          <w:szCs w:val="24"/>
        </w:rPr>
        <w:t>BİSMİL KAYMAKAMLIĞI</w:t>
      </w:r>
    </w:p>
    <w:p w:rsidR="00161A78" w:rsidRPr="00C50C12" w:rsidRDefault="00161A78" w:rsidP="00161A78">
      <w:pPr>
        <w:jc w:val="center"/>
        <w:rPr>
          <w:rFonts w:ascii="Times New Roman" w:hAnsi="Times New Roman" w:cs="Times New Roman"/>
          <w:sz w:val="24"/>
          <w:szCs w:val="24"/>
        </w:rPr>
      </w:pPr>
      <w:r w:rsidRPr="00C50C12">
        <w:rPr>
          <w:rFonts w:ascii="Times New Roman" w:hAnsi="Times New Roman" w:cs="Times New Roman"/>
          <w:sz w:val="24"/>
          <w:szCs w:val="24"/>
        </w:rPr>
        <w:t>İlçe Millî Eğitim Müdürlüğü</w:t>
      </w:r>
    </w:p>
    <w:p w:rsidR="00161A78" w:rsidRPr="00C50C12" w:rsidRDefault="00161A78" w:rsidP="00161A78">
      <w:pPr>
        <w:jc w:val="center"/>
        <w:rPr>
          <w:rFonts w:ascii="Times New Roman" w:hAnsi="Times New Roman" w:cs="Times New Roman"/>
          <w:sz w:val="24"/>
          <w:szCs w:val="24"/>
        </w:rPr>
      </w:pPr>
      <w:r w:rsidRPr="00C50C12">
        <w:rPr>
          <w:rFonts w:ascii="Times New Roman" w:hAnsi="Times New Roman" w:cs="Times New Roman"/>
          <w:sz w:val="24"/>
          <w:szCs w:val="24"/>
        </w:rPr>
        <w:t>Şehit Muhammed Said Çelik İlkokulu</w:t>
      </w:r>
    </w:p>
    <w:p w:rsidR="00161A78" w:rsidRPr="00C50C12" w:rsidRDefault="00161A78" w:rsidP="00161A78">
      <w:pPr>
        <w:jc w:val="center"/>
        <w:rPr>
          <w:rFonts w:ascii="Times New Roman" w:hAnsi="Times New Roman" w:cs="Times New Roman"/>
          <w:sz w:val="24"/>
          <w:szCs w:val="24"/>
        </w:rPr>
      </w:pPr>
    </w:p>
    <w:p w:rsidR="00161A78" w:rsidRPr="00C50C12" w:rsidRDefault="00161A78" w:rsidP="00161A78">
      <w:pPr>
        <w:rPr>
          <w:rFonts w:ascii="Times New Roman" w:hAnsi="Times New Roman" w:cs="Times New Roman"/>
          <w:b/>
          <w:sz w:val="24"/>
          <w:szCs w:val="24"/>
          <w:u w:val="single"/>
        </w:rPr>
      </w:pPr>
      <w:r w:rsidRPr="00C50C12">
        <w:rPr>
          <w:rFonts w:ascii="Times New Roman" w:hAnsi="Times New Roman" w:cs="Times New Roman"/>
          <w:b/>
          <w:sz w:val="24"/>
          <w:szCs w:val="24"/>
          <w:u w:val="single"/>
        </w:rPr>
        <w:t xml:space="preserve">Bilgisayar ve Fotokopi </w:t>
      </w:r>
      <w:proofErr w:type="gramStart"/>
      <w:r w:rsidRPr="00C50C12">
        <w:rPr>
          <w:rFonts w:ascii="Times New Roman" w:hAnsi="Times New Roman" w:cs="Times New Roman"/>
          <w:b/>
          <w:sz w:val="24"/>
          <w:szCs w:val="24"/>
          <w:u w:val="single"/>
        </w:rPr>
        <w:t>Makinesi  Alımı</w:t>
      </w:r>
      <w:proofErr w:type="gramEnd"/>
      <w:r w:rsidRPr="00C50C12">
        <w:rPr>
          <w:rFonts w:ascii="Times New Roman" w:hAnsi="Times New Roman" w:cs="Times New Roman"/>
          <w:b/>
          <w:sz w:val="24"/>
          <w:szCs w:val="24"/>
          <w:u w:val="single"/>
        </w:rPr>
        <w:t xml:space="preserve"> Teknik Şartnamesi</w:t>
      </w:r>
    </w:p>
    <w:p w:rsidR="00161A78" w:rsidRPr="00C50C12" w:rsidRDefault="00161A78" w:rsidP="00161A78">
      <w:pPr>
        <w:rPr>
          <w:rFonts w:ascii="Times New Roman" w:hAnsi="Times New Roman" w:cs="Times New Roman"/>
          <w:b/>
          <w:sz w:val="24"/>
          <w:szCs w:val="24"/>
          <w:u w:val="single"/>
        </w:rPr>
      </w:pPr>
      <w:r w:rsidRPr="00C50C12">
        <w:rPr>
          <w:rFonts w:ascii="Times New Roman" w:hAnsi="Times New Roman" w:cs="Times New Roman"/>
          <w:b/>
          <w:sz w:val="24"/>
          <w:szCs w:val="24"/>
          <w:u w:val="single"/>
        </w:rPr>
        <w:t>Genel İstekler:</w:t>
      </w:r>
    </w:p>
    <w:p w:rsidR="00161A78" w:rsidRPr="00C50C12" w:rsidRDefault="00161A78" w:rsidP="00161A78">
      <w:pPr>
        <w:rPr>
          <w:rFonts w:ascii="Times New Roman" w:hAnsi="Times New Roman" w:cs="Times New Roman"/>
          <w:sz w:val="24"/>
          <w:szCs w:val="24"/>
        </w:rPr>
      </w:pPr>
      <w:r w:rsidRPr="00C50C12">
        <w:rPr>
          <w:rFonts w:ascii="Times New Roman" w:hAnsi="Times New Roman" w:cs="Times New Roman"/>
          <w:sz w:val="24"/>
          <w:szCs w:val="24"/>
        </w:rPr>
        <w:t xml:space="preserve">1.Bu teknik şartnameyi içeren malzemeler firmanın </w:t>
      </w:r>
      <w:proofErr w:type="spellStart"/>
      <w:r w:rsidRPr="00C50C12">
        <w:rPr>
          <w:rFonts w:ascii="Times New Roman" w:hAnsi="Times New Roman" w:cs="Times New Roman"/>
          <w:sz w:val="24"/>
          <w:szCs w:val="24"/>
        </w:rPr>
        <w:t>orjinal</w:t>
      </w:r>
      <w:proofErr w:type="spellEnd"/>
      <w:r w:rsidRPr="00C50C12">
        <w:rPr>
          <w:rFonts w:ascii="Times New Roman" w:hAnsi="Times New Roman" w:cs="Times New Roman"/>
          <w:sz w:val="24"/>
          <w:szCs w:val="24"/>
        </w:rPr>
        <w:t xml:space="preserve"> </w:t>
      </w:r>
      <w:proofErr w:type="gramStart"/>
      <w:r w:rsidRPr="00C50C12">
        <w:rPr>
          <w:rFonts w:ascii="Times New Roman" w:hAnsi="Times New Roman" w:cs="Times New Roman"/>
          <w:sz w:val="24"/>
          <w:szCs w:val="24"/>
        </w:rPr>
        <w:t>ürünü ,yeni</w:t>
      </w:r>
      <w:proofErr w:type="gramEnd"/>
      <w:r w:rsidRPr="00C50C12">
        <w:rPr>
          <w:rFonts w:ascii="Times New Roman" w:hAnsi="Times New Roman" w:cs="Times New Roman"/>
          <w:sz w:val="24"/>
          <w:szCs w:val="24"/>
        </w:rPr>
        <w:t>, hiç kullanılmamış ve hasarsız olmalıdır.</w:t>
      </w:r>
    </w:p>
    <w:p w:rsidR="00161A78" w:rsidRPr="00C50C12" w:rsidRDefault="00161A78" w:rsidP="00161A78">
      <w:pPr>
        <w:rPr>
          <w:rFonts w:ascii="Times New Roman" w:hAnsi="Times New Roman" w:cs="Times New Roman"/>
          <w:sz w:val="24"/>
          <w:szCs w:val="24"/>
        </w:rPr>
      </w:pPr>
      <w:r w:rsidRPr="00C50C12">
        <w:rPr>
          <w:rFonts w:ascii="Times New Roman" w:hAnsi="Times New Roman" w:cs="Times New Roman"/>
          <w:sz w:val="24"/>
          <w:szCs w:val="24"/>
        </w:rPr>
        <w:t xml:space="preserve">2. Ürünlerin bileşiminde her ne </w:t>
      </w:r>
      <w:proofErr w:type="spellStart"/>
      <w:r w:rsidRPr="00C50C12">
        <w:rPr>
          <w:rFonts w:ascii="Times New Roman" w:hAnsi="Times New Roman" w:cs="Times New Roman"/>
          <w:sz w:val="24"/>
          <w:szCs w:val="24"/>
        </w:rPr>
        <w:t>sebeble</w:t>
      </w:r>
      <w:proofErr w:type="spellEnd"/>
      <w:r w:rsidRPr="00C50C12">
        <w:rPr>
          <w:rFonts w:ascii="Times New Roman" w:hAnsi="Times New Roman" w:cs="Times New Roman"/>
          <w:sz w:val="24"/>
          <w:szCs w:val="24"/>
        </w:rPr>
        <w:t xml:space="preserve"> olursa olsun kullanılması yasak maddeler bulunmayacaktır.</w:t>
      </w:r>
    </w:p>
    <w:p w:rsidR="00161A78" w:rsidRPr="00C50C12" w:rsidRDefault="008029B8" w:rsidP="00161A78">
      <w:pPr>
        <w:rPr>
          <w:rFonts w:ascii="Times New Roman" w:hAnsi="Times New Roman" w:cs="Times New Roman"/>
          <w:sz w:val="24"/>
          <w:szCs w:val="24"/>
        </w:rPr>
      </w:pPr>
      <w:r>
        <w:rPr>
          <w:rFonts w:ascii="Times New Roman" w:hAnsi="Times New Roman" w:cs="Times New Roman"/>
          <w:sz w:val="24"/>
          <w:szCs w:val="24"/>
        </w:rPr>
        <w:t xml:space="preserve">3.Bilgisayar ve Fotokopi </w:t>
      </w:r>
      <w:proofErr w:type="gramStart"/>
      <w:r>
        <w:rPr>
          <w:rFonts w:ascii="Times New Roman" w:hAnsi="Times New Roman" w:cs="Times New Roman"/>
          <w:sz w:val="24"/>
          <w:szCs w:val="24"/>
        </w:rPr>
        <w:t xml:space="preserve">makinesinin </w:t>
      </w:r>
      <w:r w:rsidR="00161A78" w:rsidRPr="00C50C12">
        <w:rPr>
          <w:rFonts w:ascii="Times New Roman" w:hAnsi="Times New Roman" w:cs="Times New Roman"/>
          <w:sz w:val="24"/>
          <w:szCs w:val="24"/>
        </w:rPr>
        <w:t xml:space="preserve"> miktarları</w:t>
      </w:r>
      <w:proofErr w:type="gramEnd"/>
      <w:r w:rsidR="00161A78" w:rsidRPr="00C50C12">
        <w:rPr>
          <w:rFonts w:ascii="Times New Roman" w:hAnsi="Times New Roman" w:cs="Times New Roman"/>
          <w:sz w:val="24"/>
          <w:szCs w:val="24"/>
        </w:rPr>
        <w:t xml:space="preserve"> belirtilen miktarlarda olmalıdır.</w:t>
      </w:r>
    </w:p>
    <w:p w:rsidR="00161A78" w:rsidRPr="00C50C12" w:rsidRDefault="00161A78" w:rsidP="00161A78">
      <w:pPr>
        <w:rPr>
          <w:rFonts w:ascii="Times New Roman" w:hAnsi="Times New Roman" w:cs="Times New Roman"/>
          <w:sz w:val="24"/>
          <w:szCs w:val="24"/>
        </w:rPr>
      </w:pPr>
      <w:r w:rsidRPr="00C50C12">
        <w:rPr>
          <w:rFonts w:ascii="Times New Roman" w:hAnsi="Times New Roman" w:cs="Times New Roman"/>
          <w:sz w:val="24"/>
          <w:szCs w:val="24"/>
        </w:rPr>
        <w:t xml:space="preserve">4. Teklif edilen malzemelerin ambalajları </w:t>
      </w:r>
      <w:proofErr w:type="spellStart"/>
      <w:r w:rsidRPr="00C50C12">
        <w:rPr>
          <w:rFonts w:ascii="Times New Roman" w:hAnsi="Times New Roman" w:cs="Times New Roman"/>
          <w:sz w:val="24"/>
          <w:szCs w:val="24"/>
        </w:rPr>
        <w:t>orjinal</w:t>
      </w:r>
      <w:proofErr w:type="spellEnd"/>
      <w:r w:rsidRPr="00C50C12">
        <w:rPr>
          <w:rFonts w:ascii="Times New Roman" w:hAnsi="Times New Roman" w:cs="Times New Roman"/>
          <w:sz w:val="24"/>
          <w:szCs w:val="24"/>
        </w:rPr>
        <w:t xml:space="preserve"> halde (</w:t>
      </w:r>
      <w:proofErr w:type="gramStart"/>
      <w:r w:rsidRPr="00C50C12">
        <w:rPr>
          <w:rFonts w:ascii="Times New Roman" w:hAnsi="Times New Roman" w:cs="Times New Roman"/>
          <w:sz w:val="24"/>
          <w:szCs w:val="24"/>
        </w:rPr>
        <w:t>yırtık,ezik</w:t>
      </w:r>
      <w:proofErr w:type="gramEnd"/>
      <w:r w:rsidRPr="00C50C12">
        <w:rPr>
          <w:rFonts w:ascii="Times New Roman" w:hAnsi="Times New Roman" w:cs="Times New Roman"/>
          <w:sz w:val="24"/>
          <w:szCs w:val="24"/>
        </w:rPr>
        <w:t xml:space="preserve">,bölünme,dağınık </w:t>
      </w:r>
      <w:proofErr w:type="spellStart"/>
      <w:r w:rsidRPr="00C50C12">
        <w:rPr>
          <w:rFonts w:ascii="Times New Roman" w:hAnsi="Times New Roman" w:cs="Times New Roman"/>
          <w:sz w:val="24"/>
          <w:szCs w:val="24"/>
        </w:rPr>
        <w:t>vb.durumlar</w:t>
      </w:r>
      <w:proofErr w:type="spellEnd"/>
      <w:r w:rsidRPr="00C50C12">
        <w:rPr>
          <w:rFonts w:ascii="Times New Roman" w:hAnsi="Times New Roman" w:cs="Times New Roman"/>
          <w:sz w:val="24"/>
          <w:szCs w:val="24"/>
        </w:rPr>
        <w:t xml:space="preserve"> olmayacak) istiflenmeye müsait durumda olacaktır.</w:t>
      </w:r>
    </w:p>
    <w:p w:rsidR="00161A78" w:rsidRPr="00C50C12" w:rsidRDefault="00161A78" w:rsidP="00161A78">
      <w:pPr>
        <w:rPr>
          <w:rFonts w:ascii="Times New Roman" w:hAnsi="Times New Roman" w:cs="Times New Roman"/>
          <w:sz w:val="24"/>
          <w:szCs w:val="24"/>
        </w:rPr>
      </w:pPr>
      <w:r w:rsidRPr="00C50C12">
        <w:rPr>
          <w:rFonts w:ascii="Times New Roman" w:hAnsi="Times New Roman" w:cs="Times New Roman"/>
          <w:sz w:val="24"/>
          <w:szCs w:val="24"/>
        </w:rPr>
        <w:t xml:space="preserve">5.Satın alınacak malzemeler TSE ya da İSO Kalite </w:t>
      </w:r>
      <w:proofErr w:type="spellStart"/>
      <w:r w:rsidRPr="00C50C12">
        <w:rPr>
          <w:rFonts w:ascii="Times New Roman" w:hAnsi="Times New Roman" w:cs="Times New Roman"/>
          <w:sz w:val="24"/>
          <w:szCs w:val="24"/>
        </w:rPr>
        <w:t>Yöneti</w:t>
      </w:r>
      <w:proofErr w:type="spellEnd"/>
      <w:r w:rsidRPr="00C50C12">
        <w:rPr>
          <w:rFonts w:ascii="Times New Roman" w:hAnsi="Times New Roman" w:cs="Times New Roman"/>
          <w:sz w:val="24"/>
          <w:szCs w:val="24"/>
        </w:rPr>
        <w:t xml:space="preserve"> Sistemi güvencesine uygun olarak 1’inci kalitede üretilmiş olacaktır.</w:t>
      </w:r>
    </w:p>
    <w:p w:rsidR="00161A78" w:rsidRPr="00C50C12" w:rsidRDefault="00161A78" w:rsidP="00161A78">
      <w:pPr>
        <w:rPr>
          <w:rFonts w:ascii="Times New Roman" w:hAnsi="Times New Roman" w:cs="Times New Roman"/>
          <w:sz w:val="24"/>
          <w:szCs w:val="24"/>
        </w:rPr>
      </w:pPr>
    </w:p>
    <w:p w:rsidR="00161A78" w:rsidRPr="00C50C12" w:rsidRDefault="00161A78" w:rsidP="00161A78">
      <w:pPr>
        <w:rPr>
          <w:rFonts w:ascii="Times New Roman" w:hAnsi="Times New Roman" w:cs="Times New Roman"/>
          <w:b/>
          <w:sz w:val="24"/>
          <w:szCs w:val="24"/>
          <w:u w:val="single"/>
        </w:rPr>
      </w:pPr>
      <w:r w:rsidRPr="00C50C12">
        <w:rPr>
          <w:rFonts w:ascii="Times New Roman" w:hAnsi="Times New Roman" w:cs="Times New Roman"/>
          <w:b/>
          <w:sz w:val="24"/>
          <w:szCs w:val="24"/>
          <w:u w:val="single"/>
        </w:rPr>
        <w:t>Malzemeler ve Teknik Özellikleri:</w:t>
      </w:r>
    </w:p>
    <w:p w:rsidR="00161A78" w:rsidRPr="00C50C12" w:rsidRDefault="00161A78" w:rsidP="00161A78">
      <w:pPr>
        <w:rPr>
          <w:rFonts w:ascii="Times New Roman" w:hAnsi="Times New Roman" w:cs="Times New Roman"/>
          <w:sz w:val="24"/>
          <w:szCs w:val="24"/>
        </w:rPr>
      </w:pPr>
    </w:p>
    <w:p w:rsidR="00161A78" w:rsidRPr="00C50C12" w:rsidRDefault="00161A78" w:rsidP="00161A78">
      <w:pPr>
        <w:rPr>
          <w:rFonts w:ascii="Times New Roman" w:hAnsi="Times New Roman" w:cs="Times New Roman"/>
          <w:b/>
          <w:sz w:val="24"/>
          <w:szCs w:val="24"/>
          <w:u w:val="single"/>
        </w:rPr>
      </w:pPr>
      <w:r w:rsidRPr="00C50C12">
        <w:rPr>
          <w:rFonts w:ascii="Times New Roman" w:hAnsi="Times New Roman" w:cs="Times New Roman"/>
          <w:b/>
          <w:sz w:val="24"/>
          <w:szCs w:val="24"/>
          <w:u w:val="single"/>
        </w:rPr>
        <w:t>1.Bilgisayar</w:t>
      </w:r>
    </w:p>
    <w:p w:rsidR="00161A78" w:rsidRPr="00C50C12" w:rsidRDefault="00161A78" w:rsidP="00161A78">
      <w:pPr>
        <w:rPr>
          <w:rFonts w:ascii="Times New Roman" w:hAnsi="Times New Roman" w:cs="Times New Roman"/>
          <w:sz w:val="24"/>
          <w:szCs w:val="24"/>
        </w:rPr>
      </w:pPr>
      <w:r w:rsidRPr="00C50C12">
        <w:rPr>
          <w:rFonts w:ascii="Times New Roman" w:hAnsi="Times New Roman" w:cs="Times New Roman"/>
          <w:sz w:val="24"/>
          <w:szCs w:val="24"/>
        </w:rPr>
        <w:t>Masa Üstü Bilgisayar olmalıdır.</w:t>
      </w:r>
    </w:p>
    <w:p w:rsidR="00161A78" w:rsidRPr="00C50C12" w:rsidRDefault="00161A78" w:rsidP="00161A78">
      <w:pPr>
        <w:rPr>
          <w:rFonts w:ascii="Times New Roman" w:hAnsi="Times New Roman" w:cs="Times New Roman"/>
          <w:sz w:val="24"/>
          <w:szCs w:val="24"/>
        </w:rPr>
      </w:pPr>
      <w:r w:rsidRPr="00C50C12">
        <w:rPr>
          <w:rFonts w:ascii="Times New Roman" w:hAnsi="Times New Roman" w:cs="Times New Roman"/>
          <w:sz w:val="24"/>
          <w:szCs w:val="24"/>
        </w:rPr>
        <w:t>En az i3 işlemcili, en az 2500GHZ ve en az 4 çekirdekli bilgisayar olmalıdır.</w:t>
      </w:r>
    </w:p>
    <w:p w:rsidR="00161A78" w:rsidRPr="00C50C12" w:rsidRDefault="00161A78" w:rsidP="00161A78">
      <w:pPr>
        <w:rPr>
          <w:rStyle w:val="markedcontent"/>
          <w:rFonts w:ascii="Times New Roman" w:hAnsi="Times New Roman" w:cs="Times New Roman"/>
          <w:sz w:val="24"/>
          <w:szCs w:val="24"/>
        </w:rPr>
      </w:pPr>
      <w:r w:rsidRPr="00C50C12">
        <w:rPr>
          <w:rStyle w:val="markedcontent"/>
          <w:rFonts w:ascii="Times New Roman" w:hAnsi="Times New Roman" w:cs="Times New Roman"/>
          <w:sz w:val="24"/>
          <w:szCs w:val="24"/>
        </w:rPr>
        <w:t>Bilgisayarlar ile verilecek tüm parça ve çevre birimler (bellek, sabit disk, klavye, fare,</w:t>
      </w:r>
      <w:r w:rsidRPr="00C50C12">
        <w:rPr>
          <w:rFonts w:ascii="Times New Roman" w:hAnsi="Times New Roman" w:cs="Times New Roman"/>
          <w:sz w:val="24"/>
          <w:szCs w:val="24"/>
        </w:rPr>
        <w:br/>
      </w:r>
      <w:r w:rsidRPr="00C50C12">
        <w:rPr>
          <w:rStyle w:val="markedcontent"/>
          <w:rFonts w:ascii="Times New Roman" w:hAnsi="Times New Roman" w:cs="Times New Roman"/>
          <w:sz w:val="24"/>
          <w:szCs w:val="24"/>
        </w:rPr>
        <w:t>monitör...) ilgili bilgisayar üreticisinin ürünleri olmalıdır.</w:t>
      </w:r>
    </w:p>
    <w:p w:rsidR="00161A78" w:rsidRPr="00C50C12" w:rsidRDefault="00161A78" w:rsidP="00161A78">
      <w:pPr>
        <w:rPr>
          <w:rStyle w:val="markedcontent"/>
          <w:rFonts w:ascii="Times New Roman" w:hAnsi="Times New Roman" w:cs="Times New Roman"/>
          <w:sz w:val="24"/>
          <w:szCs w:val="24"/>
        </w:rPr>
      </w:pPr>
      <w:r w:rsidRPr="00C50C12">
        <w:rPr>
          <w:rStyle w:val="markedcontent"/>
          <w:rFonts w:ascii="Times New Roman" w:hAnsi="Times New Roman" w:cs="Times New Roman"/>
          <w:sz w:val="24"/>
          <w:szCs w:val="24"/>
        </w:rPr>
        <w:t>Teklif edilecek bilgisayar sistem ve donanım arızalarına karşı en az 2 yıl garanti kapsamında olacaktır.</w:t>
      </w:r>
      <w:r w:rsidRPr="00C50C12">
        <w:rPr>
          <w:rFonts w:ascii="Times New Roman" w:hAnsi="Times New Roman" w:cs="Times New Roman"/>
          <w:sz w:val="24"/>
          <w:szCs w:val="24"/>
        </w:rPr>
        <w:br/>
      </w:r>
      <w:r w:rsidRPr="00C50C12">
        <w:rPr>
          <w:rStyle w:val="markedcontent"/>
          <w:rFonts w:ascii="Times New Roman" w:hAnsi="Times New Roman" w:cs="Times New Roman"/>
          <w:sz w:val="24"/>
          <w:szCs w:val="24"/>
        </w:rPr>
        <w:t xml:space="preserve">Teklif edilecek </w:t>
      </w:r>
      <w:proofErr w:type="gramStart"/>
      <w:r w:rsidRPr="00C50C12">
        <w:rPr>
          <w:rStyle w:val="markedcontent"/>
          <w:rFonts w:ascii="Times New Roman" w:hAnsi="Times New Roman" w:cs="Times New Roman"/>
          <w:sz w:val="24"/>
          <w:szCs w:val="24"/>
        </w:rPr>
        <w:t>bilgisayarların  donanımları</w:t>
      </w:r>
      <w:proofErr w:type="gramEnd"/>
      <w:r w:rsidRPr="00C50C12">
        <w:rPr>
          <w:rStyle w:val="markedcontent"/>
          <w:rFonts w:ascii="Times New Roman" w:hAnsi="Times New Roman" w:cs="Times New Roman"/>
          <w:sz w:val="24"/>
          <w:szCs w:val="24"/>
        </w:rPr>
        <w:t xml:space="preserve"> test edilip çalışır şekilde teslim edilecektir.</w:t>
      </w:r>
    </w:p>
    <w:p w:rsidR="00161A78" w:rsidRPr="00C50C12" w:rsidRDefault="00161A78" w:rsidP="00161A78">
      <w:pPr>
        <w:rPr>
          <w:rStyle w:val="markedcontent"/>
          <w:rFonts w:ascii="Times New Roman" w:hAnsi="Times New Roman" w:cs="Times New Roman"/>
          <w:b/>
          <w:sz w:val="24"/>
          <w:szCs w:val="24"/>
          <w:u w:val="single"/>
        </w:rPr>
      </w:pPr>
      <w:r w:rsidRPr="00C50C12">
        <w:rPr>
          <w:rStyle w:val="markedcontent"/>
          <w:rFonts w:ascii="Times New Roman" w:hAnsi="Times New Roman" w:cs="Times New Roman"/>
          <w:b/>
          <w:sz w:val="24"/>
          <w:szCs w:val="24"/>
          <w:u w:val="single"/>
        </w:rPr>
        <w:t>2.Fotokopi Makinesi</w:t>
      </w:r>
    </w:p>
    <w:p w:rsidR="00503505" w:rsidRPr="00C50C12" w:rsidRDefault="00503505" w:rsidP="00161A78">
      <w:pPr>
        <w:rPr>
          <w:rStyle w:val="markedcontent"/>
          <w:rFonts w:ascii="Times New Roman" w:hAnsi="Times New Roman" w:cs="Times New Roman"/>
          <w:sz w:val="24"/>
          <w:szCs w:val="24"/>
        </w:rPr>
      </w:pPr>
      <w:r w:rsidRPr="00C50C12">
        <w:rPr>
          <w:rStyle w:val="markedcontent"/>
          <w:rFonts w:ascii="Times New Roman" w:hAnsi="Times New Roman" w:cs="Times New Roman"/>
          <w:sz w:val="24"/>
          <w:szCs w:val="24"/>
        </w:rPr>
        <w:t xml:space="preserve">Cihazın garanti </w:t>
      </w:r>
      <w:proofErr w:type="gramStart"/>
      <w:r w:rsidRPr="00C50C12">
        <w:rPr>
          <w:rStyle w:val="markedcontent"/>
          <w:rFonts w:ascii="Times New Roman" w:hAnsi="Times New Roman" w:cs="Times New Roman"/>
          <w:sz w:val="24"/>
          <w:szCs w:val="24"/>
        </w:rPr>
        <w:t>belgesi,kurulum</w:t>
      </w:r>
      <w:proofErr w:type="gramEnd"/>
      <w:r w:rsidRPr="00C50C12">
        <w:rPr>
          <w:rStyle w:val="markedcontent"/>
          <w:rFonts w:ascii="Times New Roman" w:hAnsi="Times New Roman" w:cs="Times New Roman"/>
          <w:sz w:val="24"/>
          <w:szCs w:val="24"/>
        </w:rPr>
        <w:t xml:space="preserve"> CD’si ve güç kablosu beraberinde verilmelidir.</w:t>
      </w:r>
    </w:p>
    <w:p w:rsidR="00503505" w:rsidRPr="00C50C12" w:rsidRDefault="00503505" w:rsidP="00503505">
      <w:pPr>
        <w:tabs>
          <w:tab w:val="left" w:pos="3765"/>
        </w:tabs>
        <w:rPr>
          <w:rStyle w:val="markedcontent"/>
          <w:rFonts w:ascii="Times New Roman" w:hAnsi="Times New Roman" w:cs="Times New Roman"/>
          <w:sz w:val="24"/>
          <w:szCs w:val="24"/>
        </w:rPr>
      </w:pPr>
      <w:r w:rsidRPr="00C50C12">
        <w:rPr>
          <w:rStyle w:val="markedcontent"/>
          <w:rFonts w:ascii="Times New Roman" w:hAnsi="Times New Roman" w:cs="Times New Roman"/>
          <w:sz w:val="24"/>
          <w:szCs w:val="24"/>
        </w:rPr>
        <w:t>Cihazın üzerinde arkalı önlü baskı almasını sağlayan ünite bulunmalıdır.</w:t>
      </w:r>
    </w:p>
    <w:p w:rsidR="00503505" w:rsidRPr="00C50C12" w:rsidRDefault="00C50C12" w:rsidP="00503505">
      <w:pPr>
        <w:tabs>
          <w:tab w:val="left" w:pos="3765"/>
        </w:tabs>
        <w:rPr>
          <w:rStyle w:val="markedcontent"/>
          <w:rFonts w:ascii="Times New Roman" w:hAnsi="Times New Roman" w:cs="Times New Roman"/>
          <w:sz w:val="24"/>
          <w:szCs w:val="24"/>
        </w:rPr>
      </w:pPr>
      <w:r w:rsidRPr="00C50C12">
        <w:rPr>
          <w:rStyle w:val="markedcontent"/>
          <w:rFonts w:ascii="Times New Roman" w:hAnsi="Times New Roman" w:cs="Times New Roman"/>
          <w:sz w:val="24"/>
          <w:szCs w:val="24"/>
        </w:rPr>
        <w:lastRenderedPageBreak/>
        <w:t>Makine tam dolu toner ile kurulmalıdır.</w:t>
      </w:r>
    </w:p>
    <w:p w:rsidR="00C50C12" w:rsidRPr="00C50C12" w:rsidRDefault="00140EF0" w:rsidP="00503505">
      <w:pPr>
        <w:tabs>
          <w:tab w:val="left" w:pos="3765"/>
        </w:tabs>
        <w:rPr>
          <w:rStyle w:val="markedcontent"/>
          <w:rFonts w:ascii="Times New Roman" w:hAnsi="Times New Roman" w:cs="Times New Roman"/>
          <w:sz w:val="24"/>
          <w:szCs w:val="24"/>
        </w:rPr>
      </w:pPr>
      <w:r>
        <w:rPr>
          <w:rStyle w:val="markedcontent"/>
          <w:rFonts w:ascii="Times New Roman" w:hAnsi="Times New Roman" w:cs="Times New Roman"/>
          <w:sz w:val="24"/>
          <w:szCs w:val="24"/>
        </w:rPr>
        <w:t>Dakikada minimum 25</w:t>
      </w:r>
      <w:r w:rsidR="00C50C12" w:rsidRPr="00C50C12">
        <w:rPr>
          <w:rStyle w:val="markedcontent"/>
          <w:rFonts w:ascii="Times New Roman" w:hAnsi="Times New Roman" w:cs="Times New Roman"/>
          <w:sz w:val="24"/>
          <w:szCs w:val="24"/>
        </w:rPr>
        <w:t xml:space="preserve"> kopyalama hızında olmalıdır.</w:t>
      </w:r>
    </w:p>
    <w:p w:rsidR="00C50C12" w:rsidRPr="00C50C12" w:rsidRDefault="00C50C12" w:rsidP="00503505">
      <w:pPr>
        <w:tabs>
          <w:tab w:val="left" w:pos="3765"/>
        </w:tabs>
        <w:rPr>
          <w:rStyle w:val="markedcontent"/>
          <w:rFonts w:ascii="Times New Roman" w:hAnsi="Times New Roman" w:cs="Times New Roman"/>
          <w:sz w:val="24"/>
          <w:szCs w:val="24"/>
        </w:rPr>
      </w:pPr>
      <w:proofErr w:type="spellStart"/>
      <w:r w:rsidRPr="00C50C12">
        <w:rPr>
          <w:rStyle w:val="markedcontent"/>
          <w:rFonts w:ascii="Times New Roman" w:hAnsi="Times New Roman" w:cs="Times New Roman"/>
          <w:sz w:val="24"/>
          <w:szCs w:val="24"/>
        </w:rPr>
        <w:t>Standar</w:t>
      </w:r>
      <w:proofErr w:type="spellEnd"/>
      <w:r w:rsidRPr="00C50C12">
        <w:rPr>
          <w:rStyle w:val="markedcontent"/>
          <w:rFonts w:ascii="Times New Roman" w:hAnsi="Times New Roman" w:cs="Times New Roman"/>
          <w:sz w:val="24"/>
          <w:szCs w:val="24"/>
        </w:rPr>
        <w:t xml:space="preserve"> </w:t>
      </w:r>
      <w:proofErr w:type="gramStart"/>
      <w:r w:rsidRPr="00C50C12">
        <w:rPr>
          <w:rStyle w:val="markedcontent"/>
          <w:rFonts w:ascii="Times New Roman" w:hAnsi="Times New Roman" w:cs="Times New Roman"/>
          <w:sz w:val="24"/>
          <w:szCs w:val="24"/>
        </w:rPr>
        <w:t>kağıt</w:t>
      </w:r>
      <w:proofErr w:type="gramEnd"/>
      <w:r w:rsidRPr="00C50C12">
        <w:rPr>
          <w:rStyle w:val="markedcontent"/>
          <w:rFonts w:ascii="Times New Roman" w:hAnsi="Times New Roman" w:cs="Times New Roman"/>
          <w:sz w:val="24"/>
          <w:szCs w:val="24"/>
        </w:rPr>
        <w:t xml:space="preserve"> kapasitesi minimum 500 olmalıdır.</w:t>
      </w:r>
    </w:p>
    <w:p w:rsidR="00C50C12" w:rsidRPr="00C50C12" w:rsidRDefault="00C50C12" w:rsidP="00503505">
      <w:pPr>
        <w:tabs>
          <w:tab w:val="left" w:pos="3765"/>
        </w:tabs>
        <w:rPr>
          <w:rFonts w:ascii="Times New Roman" w:hAnsi="Times New Roman" w:cs="Times New Roman"/>
          <w:sz w:val="24"/>
          <w:szCs w:val="24"/>
        </w:rPr>
      </w:pPr>
      <w:r w:rsidRPr="00C50C12">
        <w:rPr>
          <w:rFonts w:ascii="Times New Roman" w:hAnsi="Times New Roman" w:cs="Times New Roman"/>
          <w:sz w:val="24"/>
          <w:szCs w:val="24"/>
        </w:rPr>
        <w:t>Teklif edilen makinenin ekranı Türkçe ekran olmalıdır.</w:t>
      </w:r>
    </w:p>
    <w:p w:rsidR="00C50C12" w:rsidRDefault="00C50C12" w:rsidP="00C50C12">
      <w:pPr>
        <w:spacing w:after="0" w:line="240" w:lineRule="auto"/>
        <w:rPr>
          <w:rFonts w:ascii="Times New Roman" w:eastAsia="Times New Roman" w:hAnsi="Times New Roman" w:cs="Times New Roman"/>
          <w:sz w:val="24"/>
          <w:szCs w:val="24"/>
          <w:lang w:eastAsia="tr-TR"/>
        </w:rPr>
      </w:pPr>
      <w:r w:rsidRPr="00C50C12">
        <w:rPr>
          <w:rFonts w:ascii="Times New Roman" w:eastAsia="Times New Roman" w:hAnsi="Times New Roman" w:cs="Times New Roman"/>
          <w:sz w:val="24"/>
          <w:szCs w:val="24"/>
          <w:lang w:eastAsia="tr-TR"/>
        </w:rPr>
        <w:t>Teklif edilen makinede</w:t>
      </w:r>
      <w:r w:rsidR="00140EF0">
        <w:rPr>
          <w:rFonts w:ascii="Times New Roman" w:eastAsia="Times New Roman" w:hAnsi="Times New Roman" w:cs="Times New Roman"/>
          <w:sz w:val="24"/>
          <w:szCs w:val="24"/>
          <w:lang w:eastAsia="tr-TR"/>
        </w:rPr>
        <w:t xml:space="preserve"> </w:t>
      </w:r>
      <w:r w:rsidRPr="00C50C12">
        <w:rPr>
          <w:rFonts w:ascii="Times New Roman" w:eastAsia="Times New Roman" w:hAnsi="Times New Roman" w:cs="Times New Roman"/>
          <w:sz w:val="24"/>
          <w:szCs w:val="24"/>
          <w:lang w:eastAsia="tr-TR"/>
        </w:rPr>
        <w:t>minimum 800 MHz işlemci bulunmalıdır</w:t>
      </w:r>
      <w:r>
        <w:rPr>
          <w:rFonts w:ascii="Times New Roman" w:eastAsia="Times New Roman" w:hAnsi="Times New Roman" w:cs="Times New Roman"/>
          <w:sz w:val="24"/>
          <w:szCs w:val="24"/>
          <w:lang w:eastAsia="tr-TR"/>
        </w:rPr>
        <w:t>.</w:t>
      </w:r>
    </w:p>
    <w:p w:rsidR="00C50C12" w:rsidRDefault="00C50C12" w:rsidP="00C50C12">
      <w:pPr>
        <w:spacing w:after="0" w:line="240" w:lineRule="auto"/>
        <w:rPr>
          <w:rFonts w:ascii="Times New Roman" w:eastAsia="Times New Roman" w:hAnsi="Times New Roman" w:cs="Times New Roman"/>
          <w:sz w:val="24"/>
          <w:szCs w:val="24"/>
          <w:lang w:eastAsia="tr-TR"/>
        </w:rPr>
      </w:pPr>
    </w:p>
    <w:p w:rsidR="00C50C12" w:rsidRDefault="00C50C12" w:rsidP="00C50C12">
      <w:pPr>
        <w:spacing w:after="0" w:line="240" w:lineRule="auto"/>
        <w:rPr>
          <w:rFonts w:ascii="Times New Roman" w:eastAsia="Times New Roman" w:hAnsi="Times New Roman" w:cs="Times New Roman"/>
          <w:sz w:val="24"/>
          <w:szCs w:val="24"/>
          <w:lang w:eastAsia="tr-TR"/>
        </w:rPr>
      </w:pPr>
    </w:p>
    <w:p w:rsidR="00C50C12" w:rsidRDefault="00C50C12" w:rsidP="00C50C12">
      <w:pPr>
        <w:spacing w:after="0" w:line="240" w:lineRule="auto"/>
        <w:rPr>
          <w:rFonts w:ascii="Times New Roman" w:eastAsia="Times New Roman" w:hAnsi="Times New Roman" w:cs="Times New Roman"/>
          <w:sz w:val="24"/>
          <w:szCs w:val="24"/>
          <w:lang w:eastAsia="tr-TR"/>
        </w:rPr>
      </w:pPr>
    </w:p>
    <w:p w:rsidR="00C50C12" w:rsidRPr="00B1087D" w:rsidRDefault="00C50C12" w:rsidP="00C50C12">
      <w:pPr>
        <w:rPr>
          <w:rStyle w:val="markedcontent"/>
          <w:rFonts w:ascii="Times New Roman" w:hAnsi="Times New Roman" w:cs="Times New Roman"/>
          <w:b/>
          <w:sz w:val="24"/>
          <w:szCs w:val="24"/>
          <w:u w:val="single"/>
        </w:rPr>
      </w:pPr>
      <w:r w:rsidRPr="00B1087D">
        <w:rPr>
          <w:rStyle w:val="markedcontent"/>
          <w:rFonts w:ascii="Times New Roman" w:hAnsi="Times New Roman" w:cs="Times New Roman"/>
          <w:b/>
          <w:sz w:val="24"/>
          <w:szCs w:val="24"/>
          <w:u w:val="single"/>
        </w:rPr>
        <w:t>Genel Açıklamalar</w:t>
      </w:r>
    </w:p>
    <w:p w:rsidR="00C50C12" w:rsidRPr="00B1087D" w:rsidRDefault="00C50C12" w:rsidP="00C50C12">
      <w:pPr>
        <w:pStyle w:val="GvdeMetni"/>
        <w:spacing w:before="200" w:line="276" w:lineRule="auto"/>
        <w:ind w:right="106"/>
        <w:jc w:val="both"/>
      </w:pPr>
      <w:r w:rsidRPr="00B1087D">
        <w:t xml:space="preserve">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 değiştirilecektir. </w:t>
      </w:r>
      <w:proofErr w:type="gramStart"/>
      <w:r w:rsidRPr="00B1087D">
        <w:t>Kesinleşen  kararının</w:t>
      </w:r>
      <w:proofErr w:type="gramEnd"/>
      <w:r w:rsidRPr="00B1087D">
        <w:t xml:space="preserve"> yükleniciye tebliği tarihinden itibaren söz konusu malzemeler 10 gün içerisinde İdaremizin deposuna teslim</w:t>
      </w:r>
      <w:r w:rsidR="008029B8">
        <w:t xml:space="preserve"> </w:t>
      </w:r>
      <w:r w:rsidRPr="00B1087D">
        <w:t>edilecektir.</w:t>
      </w:r>
    </w:p>
    <w:p w:rsidR="00C50C12" w:rsidRPr="00B1087D" w:rsidRDefault="00C50C12" w:rsidP="00C50C12">
      <w:pPr>
        <w:rPr>
          <w:rFonts w:ascii="Times New Roman" w:hAnsi="Times New Roman" w:cs="Times New Roman"/>
          <w:b/>
          <w:sz w:val="24"/>
          <w:szCs w:val="24"/>
          <w:u w:val="single"/>
        </w:rPr>
      </w:pPr>
      <w:r w:rsidRPr="00B1087D">
        <w:rPr>
          <w:rFonts w:ascii="Times New Roman" w:hAnsi="Times New Roman" w:cs="Times New Roman"/>
          <w:b/>
          <w:sz w:val="24"/>
          <w:szCs w:val="24"/>
          <w:u w:val="single"/>
        </w:rPr>
        <w:br/>
      </w:r>
    </w:p>
    <w:p w:rsidR="00C50C12" w:rsidRPr="00B1087D" w:rsidRDefault="00C50C12" w:rsidP="00C50C12">
      <w:pPr>
        <w:rPr>
          <w:rFonts w:ascii="Times New Roman" w:hAnsi="Times New Roman" w:cs="Times New Roman"/>
          <w:sz w:val="24"/>
          <w:szCs w:val="24"/>
        </w:rPr>
      </w:pPr>
    </w:p>
    <w:p w:rsidR="00C50C12" w:rsidRPr="00B1087D" w:rsidRDefault="00C50C12" w:rsidP="00C50C12">
      <w:pPr>
        <w:rPr>
          <w:rFonts w:ascii="Times New Roman" w:hAnsi="Times New Roman" w:cs="Times New Roman"/>
          <w:sz w:val="24"/>
          <w:szCs w:val="24"/>
        </w:rPr>
      </w:pPr>
      <w:r w:rsidRPr="00B1087D">
        <w:rPr>
          <w:rFonts w:ascii="Times New Roman" w:hAnsi="Times New Roman" w:cs="Times New Roman"/>
          <w:sz w:val="24"/>
          <w:szCs w:val="24"/>
        </w:rPr>
        <w:t xml:space="preserve">                                                                                                           Osman SALİHOĞLU</w:t>
      </w:r>
    </w:p>
    <w:p w:rsidR="00C50C12" w:rsidRPr="00B1087D" w:rsidRDefault="00C50C12" w:rsidP="00C50C12">
      <w:pPr>
        <w:rPr>
          <w:rFonts w:ascii="Times New Roman" w:hAnsi="Times New Roman" w:cs="Times New Roman"/>
          <w:sz w:val="24"/>
          <w:szCs w:val="24"/>
        </w:rPr>
      </w:pPr>
      <w:r w:rsidRPr="00B1087D">
        <w:rPr>
          <w:rFonts w:ascii="Times New Roman" w:hAnsi="Times New Roman" w:cs="Times New Roman"/>
          <w:sz w:val="24"/>
          <w:szCs w:val="24"/>
        </w:rPr>
        <w:t xml:space="preserve">                                                                                                                  Okul Müdürü</w:t>
      </w:r>
    </w:p>
    <w:p w:rsidR="00C50C12" w:rsidRPr="00AB38C2" w:rsidRDefault="00C50C12" w:rsidP="00C50C12">
      <w:pPr>
        <w:rPr>
          <w:rFonts w:ascii="Times New Roman" w:hAnsi="Times New Roman" w:cs="Times New Roman"/>
          <w:b/>
          <w:sz w:val="24"/>
          <w:szCs w:val="24"/>
          <w:u w:val="single"/>
        </w:rPr>
      </w:pPr>
    </w:p>
    <w:p w:rsidR="00C50C12" w:rsidRDefault="00C50C12" w:rsidP="00C50C12">
      <w:pPr>
        <w:rPr>
          <w:rFonts w:ascii="Times New Roman" w:hAnsi="Times New Roman" w:cs="Times New Roman"/>
          <w:b/>
          <w:sz w:val="24"/>
          <w:szCs w:val="24"/>
          <w:u w:val="single"/>
        </w:rPr>
      </w:pPr>
    </w:p>
    <w:p w:rsidR="00C50C12" w:rsidRPr="00084D4B" w:rsidRDefault="00C50C12" w:rsidP="00C50C12">
      <w:pPr>
        <w:rPr>
          <w:rFonts w:ascii="Times New Roman" w:hAnsi="Times New Roman" w:cs="Times New Roman"/>
          <w:b/>
          <w:sz w:val="24"/>
          <w:szCs w:val="24"/>
          <w:u w:val="single"/>
        </w:rPr>
      </w:pPr>
    </w:p>
    <w:p w:rsidR="00C50C12" w:rsidRDefault="00C50C12" w:rsidP="00C50C12"/>
    <w:p w:rsidR="00C50C12" w:rsidRPr="00C50C12" w:rsidRDefault="00C50C12" w:rsidP="00C50C12">
      <w:pPr>
        <w:spacing w:after="0" w:line="240" w:lineRule="auto"/>
        <w:rPr>
          <w:rFonts w:ascii="Times New Roman" w:eastAsia="Times New Roman" w:hAnsi="Times New Roman" w:cs="Times New Roman"/>
          <w:sz w:val="24"/>
          <w:szCs w:val="24"/>
          <w:lang w:eastAsia="tr-TR"/>
        </w:rPr>
      </w:pPr>
    </w:p>
    <w:p w:rsidR="00C50C12" w:rsidRPr="00C50C12" w:rsidRDefault="00C50C12" w:rsidP="00503505">
      <w:pPr>
        <w:tabs>
          <w:tab w:val="left" w:pos="3765"/>
        </w:tabs>
        <w:rPr>
          <w:rFonts w:ascii="Times New Roman" w:hAnsi="Times New Roman" w:cs="Times New Roman"/>
          <w:sz w:val="24"/>
          <w:szCs w:val="24"/>
        </w:rPr>
      </w:pPr>
    </w:p>
    <w:p w:rsidR="000326F6" w:rsidRPr="00C50C12" w:rsidRDefault="000326F6">
      <w:pPr>
        <w:rPr>
          <w:rFonts w:ascii="Times New Roman" w:hAnsi="Times New Roman" w:cs="Times New Roman"/>
          <w:sz w:val="24"/>
          <w:szCs w:val="24"/>
        </w:rPr>
      </w:pPr>
    </w:p>
    <w:sectPr w:rsidR="000326F6" w:rsidRPr="00C50C12" w:rsidSect="00032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1A78"/>
    <w:rsid w:val="000326F6"/>
    <w:rsid w:val="00140EF0"/>
    <w:rsid w:val="00161A78"/>
    <w:rsid w:val="00337E51"/>
    <w:rsid w:val="00503505"/>
    <w:rsid w:val="00667E35"/>
    <w:rsid w:val="006E402A"/>
    <w:rsid w:val="007F5569"/>
    <w:rsid w:val="008029B8"/>
    <w:rsid w:val="00B65C9A"/>
    <w:rsid w:val="00C50C12"/>
    <w:rsid w:val="00EE30D4"/>
    <w:rsid w:val="00FC7237"/>
    <w:rsid w:val="00FD5B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A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337E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37E5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37E51"/>
    <w:rPr>
      <w:i/>
      <w:iCs/>
      <w:color w:val="808080" w:themeColor="text1" w:themeTint="7F"/>
    </w:rPr>
  </w:style>
  <w:style w:type="character" w:customStyle="1" w:styleId="markedcontent">
    <w:name w:val="markedcontent"/>
    <w:basedOn w:val="VarsaylanParagrafYazTipi"/>
    <w:rsid w:val="00161A78"/>
  </w:style>
  <w:style w:type="paragraph" w:styleId="GvdeMetni">
    <w:name w:val="Body Text"/>
    <w:basedOn w:val="Normal"/>
    <w:link w:val="GvdeMetniChar"/>
    <w:uiPriority w:val="1"/>
    <w:qFormat/>
    <w:rsid w:val="00C50C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50C1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3286952">
      <w:bodyDiv w:val="1"/>
      <w:marLeft w:val="0"/>
      <w:marRight w:val="0"/>
      <w:marTop w:val="0"/>
      <w:marBottom w:val="0"/>
      <w:divBdr>
        <w:top w:val="none" w:sz="0" w:space="0" w:color="auto"/>
        <w:left w:val="none" w:sz="0" w:space="0" w:color="auto"/>
        <w:bottom w:val="none" w:sz="0" w:space="0" w:color="auto"/>
        <w:right w:val="none" w:sz="0" w:space="0" w:color="auto"/>
      </w:divBdr>
    </w:div>
    <w:div w:id="1225527826">
      <w:bodyDiv w:val="1"/>
      <w:marLeft w:val="0"/>
      <w:marRight w:val="0"/>
      <w:marTop w:val="0"/>
      <w:marBottom w:val="0"/>
      <w:divBdr>
        <w:top w:val="none" w:sz="0" w:space="0" w:color="auto"/>
        <w:left w:val="none" w:sz="0" w:space="0" w:color="auto"/>
        <w:bottom w:val="none" w:sz="0" w:space="0" w:color="auto"/>
        <w:right w:val="none" w:sz="0" w:space="0" w:color="auto"/>
      </w:divBdr>
      <w:divsChild>
        <w:div w:id="1368603170">
          <w:marLeft w:val="0"/>
          <w:marRight w:val="0"/>
          <w:marTop w:val="0"/>
          <w:marBottom w:val="0"/>
          <w:divBdr>
            <w:top w:val="none" w:sz="0" w:space="0" w:color="auto"/>
            <w:left w:val="none" w:sz="0" w:space="0" w:color="auto"/>
            <w:bottom w:val="none" w:sz="0" w:space="0" w:color="auto"/>
            <w:right w:val="none" w:sz="0" w:space="0" w:color="auto"/>
          </w:divBdr>
        </w:div>
        <w:div w:id="882719624">
          <w:marLeft w:val="0"/>
          <w:marRight w:val="0"/>
          <w:marTop w:val="0"/>
          <w:marBottom w:val="0"/>
          <w:divBdr>
            <w:top w:val="none" w:sz="0" w:space="0" w:color="auto"/>
            <w:left w:val="none" w:sz="0" w:space="0" w:color="auto"/>
            <w:bottom w:val="none" w:sz="0" w:space="0" w:color="auto"/>
            <w:right w:val="none" w:sz="0" w:space="0" w:color="auto"/>
          </w:divBdr>
        </w:div>
        <w:div w:id="2067340075">
          <w:marLeft w:val="0"/>
          <w:marRight w:val="0"/>
          <w:marTop w:val="0"/>
          <w:marBottom w:val="0"/>
          <w:divBdr>
            <w:top w:val="none" w:sz="0" w:space="0" w:color="auto"/>
            <w:left w:val="none" w:sz="0" w:space="0" w:color="auto"/>
            <w:bottom w:val="none" w:sz="0" w:space="0" w:color="auto"/>
            <w:right w:val="none" w:sz="0" w:space="0" w:color="auto"/>
          </w:divBdr>
        </w:div>
        <w:div w:id="1507672891">
          <w:marLeft w:val="0"/>
          <w:marRight w:val="0"/>
          <w:marTop w:val="0"/>
          <w:marBottom w:val="0"/>
          <w:divBdr>
            <w:top w:val="none" w:sz="0" w:space="0" w:color="auto"/>
            <w:left w:val="none" w:sz="0" w:space="0" w:color="auto"/>
            <w:bottom w:val="none" w:sz="0" w:space="0" w:color="auto"/>
            <w:right w:val="none" w:sz="0" w:space="0" w:color="auto"/>
          </w:divBdr>
        </w:div>
        <w:div w:id="98756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Kullanıcısı</cp:lastModifiedBy>
  <cp:revision>2</cp:revision>
  <dcterms:created xsi:type="dcterms:W3CDTF">2022-08-19T05:30:00Z</dcterms:created>
  <dcterms:modified xsi:type="dcterms:W3CDTF">2022-08-19T05:30:00Z</dcterms:modified>
</cp:coreProperties>
</file>